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18D60" w14:textId="225F430E" w:rsidR="009C5BC6" w:rsidRPr="009C5BC6" w:rsidRDefault="009C5BC6" w:rsidP="009C5BC6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C5BC6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 wp14:anchorId="2558A1FF" wp14:editId="544B8BD4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C6">
        <w:rPr>
          <w:rFonts w:ascii="Times New Roman" w:hAnsi="Times New Roman" w:cs="Times New Roman"/>
        </w:rPr>
        <w:fldChar w:fldCharType="begin"/>
      </w:r>
      <w:r w:rsidRPr="009C5BC6">
        <w:rPr>
          <w:rFonts w:ascii="Times New Roman" w:hAnsi="Times New Roman" w:cs="Times New Roman"/>
        </w:rPr>
        <w:instrText xml:space="preserve"> INCLUDEPICTURE "http://www.inet.hr/~box/images/grb-rh.gif" \* MERGEFORMATINET </w:instrText>
      </w:r>
      <w:r w:rsidRPr="009C5BC6">
        <w:rPr>
          <w:rFonts w:ascii="Times New Roman" w:hAnsi="Times New Roman" w:cs="Times New Roman"/>
        </w:rPr>
        <w:fldChar w:fldCharType="end"/>
      </w:r>
    </w:p>
    <w:p w14:paraId="74799482" w14:textId="77777777" w:rsidR="009C5BC6" w:rsidRPr="009C5BC6" w:rsidRDefault="009C5BC6" w:rsidP="009C5BC6">
      <w:pPr>
        <w:spacing w:before="60" w:after="1680"/>
        <w:jc w:val="center"/>
        <w:rPr>
          <w:rFonts w:ascii="Times New Roman" w:hAnsi="Times New Roman" w:cs="Times New Roman"/>
          <w:lang w:val="hr-HR"/>
        </w:rPr>
      </w:pPr>
      <w:r w:rsidRPr="009C5BC6">
        <w:rPr>
          <w:rFonts w:ascii="Times New Roman" w:hAnsi="Times New Roman" w:cs="Times New Roman"/>
        </w:rPr>
        <w:t>VLADA REPUBLIKE HRVATSKE</w:t>
      </w:r>
    </w:p>
    <w:p w14:paraId="77432A25" w14:textId="77777777" w:rsidR="009C5BC6" w:rsidRPr="009C5BC6" w:rsidRDefault="009C5BC6" w:rsidP="009C5BC6">
      <w:pPr>
        <w:jc w:val="both"/>
        <w:rPr>
          <w:rFonts w:ascii="Times New Roman" w:hAnsi="Times New Roman" w:cs="Times New Roman"/>
          <w:lang w:val="hr-HR"/>
        </w:rPr>
      </w:pPr>
    </w:p>
    <w:p w14:paraId="66B4D56F" w14:textId="547D6F14" w:rsidR="009C5BC6" w:rsidRPr="009C5BC6" w:rsidRDefault="009C5BC6" w:rsidP="009C5BC6">
      <w:pPr>
        <w:jc w:val="right"/>
        <w:rPr>
          <w:rFonts w:ascii="Times New Roman" w:hAnsi="Times New Roman" w:cs="Times New Roman"/>
          <w:lang w:val="hr-HR"/>
        </w:rPr>
      </w:pPr>
      <w:r w:rsidRPr="009C5BC6">
        <w:rPr>
          <w:rFonts w:ascii="Times New Roman" w:hAnsi="Times New Roman" w:cs="Times New Roman"/>
          <w:lang w:val="hr-HR"/>
        </w:rPr>
        <w:t xml:space="preserve">Zagreb, </w:t>
      </w:r>
      <w:r w:rsidR="00DD0032">
        <w:rPr>
          <w:rFonts w:ascii="Times New Roman" w:hAnsi="Times New Roman" w:cs="Times New Roman"/>
          <w:lang w:val="hr-HR"/>
        </w:rPr>
        <w:t>26. rujna</w:t>
      </w:r>
      <w:r w:rsidRPr="009C5BC6">
        <w:rPr>
          <w:rFonts w:ascii="Times New Roman" w:hAnsi="Times New Roman" w:cs="Times New Roman"/>
          <w:lang w:val="hr-HR"/>
        </w:rPr>
        <w:t xml:space="preserve"> 2019.</w:t>
      </w:r>
    </w:p>
    <w:p w14:paraId="426CF73D" w14:textId="77777777" w:rsidR="009C5BC6" w:rsidRPr="009C5BC6" w:rsidRDefault="009C5BC6" w:rsidP="009C5BC6">
      <w:pPr>
        <w:jc w:val="right"/>
        <w:rPr>
          <w:rFonts w:ascii="Times New Roman" w:hAnsi="Times New Roman" w:cs="Times New Roman"/>
          <w:lang w:val="hr-HR"/>
        </w:rPr>
      </w:pPr>
    </w:p>
    <w:p w14:paraId="6955B8EC" w14:textId="77777777" w:rsidR="009C5BC6" w:rsidRPr="009C5BC6" w:rsidRDefault="009C5BC6" w:rsidP="009C5BC6">
      <w:pPr>
        <w:jc w:val="right"/>
        <w:rPr>
          <w:rFonts w:ascii="Times New Roman" w:hAnsi="Times New Roman" w:cs="Times New Roman"/>
          <w:lang w:val="hr-HR"/>
        </w:rPr>
      </w:pPr>
    </w:p>
    <w:p w14:paraId="18A426CE" w14:textId="77777777" w:rsidR="009C5BC6" w:rsidRPr="009C5BC6" w:rsidRDefault="009C5BC6" w:rsidP="009C5BC6">
      <w:pPr>
        <w:jc w:val="right"/>
        <w:rPr>
          <w:rFonts w:ascii="Times New Roman" w:hAnsi="Times New Roman" w:cs="Times New Roman"/>
          <w:lang w:val="hr-HR"/>
        </w:rPr>
      </w:pPr>
    </w:p>
    <w:p w14:paraId="6C7163FB" w14:textId="77777777" w:rsidR="009C5BC6" w:rsidRPr="009C5BC6" w:rsidRDefault="009C5BC6" w:rsidP="009C5BC6">
      <w:pPr>
        <w:jc w:val="right"/>
        <w:rPr>
          <w:rFonts w:ascii="Times New Roman" w:hAnsi="Times New Roman" w:cs="Times New Roman"/>
          <w:lang w:val="hr-HR"/>
        </w:rPr>
      </w:pPr>
    </w:p>
    <w:p w14:paraId="55158865" w14:textId="77777777" w:rsidR="009C5BC6" w:rsidRPr="009C5BC6" w:rsidRDefault="009C5BC6" w:rsidP="009C5BC6">
      <w:pPr>
        <w:jc w:val="right"/>
        <w:rPr>
          <w:rFonts w:ascii="Times New Roman" w:hAnsi="Times New Roman" w:cs="Times New Roman"/>
          <w:lang w:val="hr-HR"/>
        </w:rPr>
      </w:pPr>
    </w:p>
    <w:p w14:paraId="361E8068" w14:textId="280C6FAE" w:rsidR="009C5BC6" w:rsidRPr="009C5BC6" w:rsidRDefault="009C5BC6" w:rsidP="009C5BC6">
      <w:pPr>
        <w:jc w:val="right"/>
        <w:rPr>
          <w:rFonts w:ascii="Times New Roman" w:hAnsi="Times New Roman" w:cs="Times New Roman"/>
          <w:lang w:val="hr-HR"/>
        </w:rPr>
      </w:pPr>
    </w:p>
    <w:p w14:paraId="00253411" w14:textId="2E4B1917" w:rsidR="009C5BC6" w:rsidRPr="009C5BC6" w:rsidRDefault="009C5BC6" w:rsidP="009C5BC6">
      <w:pPr>
        <w:jc w:val="right"/>
        <w:rPr>
          <w:rFonts w:ascii="Times New Roman" w:hAnsi="Times New Roman" w:cs="Times New Roman"/>
          <w:lang w:val="hr-HR"/>
        </w:rPr>
      </w:pPr>
    </w:p>
    <w:p w14:paraId="120E4194" w14:textId="77777777" w:rsidR="009C5BC6" w:rsidRPr="009C5BC6" w:rsidRDefault="009C5BC6" w:rsidP="009C5BC6">
      <w:pPr>
        <w:jc w:val="right"/>
        <w:rPr>
          <w:rFonts w:ascii="Times New Roman" w:hAnsi="Times New Roman" w:cs="Times New Roman"/>
          <w:lang w:val="hr-HR"/>
        </w:rPr>
      </w:pPr>
    </w:p>
    <w:p w14:paraId="4B30D6F8" w14:textId="77777777" w:rsidR="009C5BC6" w:rsidRPr="009C5BC6" w:rsidRDefault="009C5BC6" w:rsidP="009C5BC6">
      <w:pPr>
        <w:jc w:val="right"/>
        <w:rPr>
          <w:rFonts w:ascii="Times New Roman" w:hAnsi="Times New Roman" w:cs="Times New Roman"/>
          <w:lang w:val="hr-HR"/>
        </w:rPr>
      </w:pPr>
    </w:p>
    <w:p w14:paraId="2BB3C2FC" w14:textId="77777777" w:rsidR="009C5BC6" w:rsidRPr="009C5BC6" w:rsidRDefault="009C5BC6" w:rsidP="009C5BC6">
      <w:pPr>
        <w:jc w:val="both"/>
        <w:rPr>
          <w:rFonts w:ascii="Times New Roman" w:hAnsi="Times New Roman" w:cs="Times New Roman"/>
          <w:lang w:val="hr-HR"/>
        </w:rPr>
      </w:pPr>
      <w:r w:rsidRPr="009C5BC6">
        <w:rPr>
          <w:rFonts w:ascii="Times New Roman" w:hAnsi="Times New Roman" w:cs="Times New Roman"/>
          <w:lang w:val="hr-HR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9C5BC6" w:rsidRPr="009C5BC6" w14:paraId="1B4892FD" w14:textId="77777777" w:rsidTr="00516544">
        <w:tc>
          <w:tcPr>
            <w:tcW w:w="1951" w:type="dxa"/>
          </w:tcPr>
          <w:p w14:paraId="2A4BFDB0" w14:textId="77777777" w:rsidR="009C5BC6" w:rsidRPr="009C5BC6" w:rsidRDefault="009C5BC6" w:rsidP="00516544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5BC6">
              <w:rPr>
                <w:rFonts w:ascii="Times New Roman" w:hAnsi="Times New Roman" w:cs="Times New Roman"/>
                <w:b/>
                <w:smallCaps/>
                <w:lang w:val="hr-HR"/>
              </w:rPr>
              <w:t>Predlagatelj</w:t>
            </w:r>
            <w:r w:rsidRPr="009C5BC6">
              <w:rPr>
                <w:rFonts w:ascii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7229" w:type="dxa"/>
          </w:tcPr>
          <w:p w14:paraId="40500EFF" w14:textId="729E0ABA" w:rsidR="009C5BC6" w:rsidRPr="009C5BC6" w:rsidRDefault="009C5BC6" w:rsidP="00516544">
            <w:pPr>
              <w:rPr>
                <w:rFonts w:ascii="Times New Roman" w:hAnsi="Times New Roman" w:cs="Times New Roman"/>
                <w:lang w:val="hr-HR"/>
              </w:rPr>
            </w:pPr>
            <w:r w:rsidRPr="009C5BC6">
              <w:rPr>
                <w:rFonts w:ascii="Times New Roman" w:hAnsi="Times New Roman" w:cs="Times New Roman"/>
                <w:lang w:val="hr-HR"/>
              </w:rPr>
              <w:t xml:space="preserve">Ministarstvo </w:t>
            </w:r>
            <w:r w:rsidR="004D3097">
              <w:rPr>
                <w:rFonts w:ascii="Times New Roman" w:hAnsi="Times New Roman" w:cs="Times New Roman"/>
                <w:lang w:val="hr-HR"/>
              </w:rPr>
              <w:t>unutarnjih poslova</w:t>
            </w:r>
          </w:p>
          <w:p w14:paraId="5A5C201B" w14:textId="77777777" w:rsidR="009C5BC6" w:rsidRPr="009C5BC6" w:rsidRDefault="009C5BC6" w:rsidP="00516544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A3BABF5" w14:textId="77777777" w:rsidR="009C5BC6" w:rsidRPr="009C5BC6" w:rsidRDefault="009C5BC6" w:rsidP="009C5BC6">
      <w:pPr>
        <w:jc w:val="both"/>
        <w:rPr>
          <w:rFonts w:ascii="Times New Roman" w:hAnsi="Times New Roman" w:cs="Times New Roman"/>
          <w:lang w:val="hr-HR"/>
        </w:rPr>
      </w:pPr>
      <w:r w:rsidRPr="009C5BC6">
        <w:rPr>
          <w:rFonts w:ascii="Times New Roman" w:hAnsi="Times New Roman" w:cs="Times New Roman"/>
          <w:lang w:val="hr-HR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9C5BC6" w:rsidRPr="009C5BC6" w14:paraId="47E4F50D" w14:textId="77777777" w:rsidTr="00516544">
        <w:tc>
          <w:tcPr>
            <w:tcW w:w="1951" w:type="dxa"/>
          </w:tcPr>
          <w:p w14:paraId="6E40AABF" w14:textId="77777777" w:rsidR="009C5BC6" w:rsidRPr="009C5BC6" w:rsidRDefault="009C5BC6" w:rsidP="0051654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9C5BC6">
              <w:rPr>
                <w:rFonts w:ascii="Times New Roman" w:hAnsi="Times New Roman" w:cs="Times New Roman"/>
                <w:b/>
                <w:smallCaps/>
                <w:lang w:val="hr-HR"/>
              </w:rPr>
              <w:t>Predmet</w:t>
            </w:r>
            <w:r w:rsidRPr="009C5BC6">
              <w:rPr>
                <w:rFonts w:ascii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7229" w:type="dxa"/>
          </w:tcPr>
          <w:p w14:paraId="41E34BEF" w14:textId="393D6BBB" w:rsidR="009C5BC6" w:rsidRPr="009C5BC6" w:rsidRDefault="009C5BC6" w:rsidP="009C3E83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9C5BC6">
              <w:rPr>
                <w:rFonts w:ascii="Times New Roman" w:hAnsi="Times New Roman" w:cs="Times New Roman"/>
                <w:lang w:val="hr-HR"/>
              </w:rPr>
              <w:t xml:space="preserve">Prijedlog </w:t>
            </w:r>
            <w:r w:rsidR="004D3097">
              <w:rPr>
                <w:rFonts w:ascii="Times New Roman" w:hAnsi="Times New Roman" w:cs="Times New Roman"/>
                <w:lang w:val="hr-HR"/>
              </w:rPr>
              <w:t xml:space="preserve">zaključka u vezi </w:t>
            </w:r>
            <w:r w:rsidR="009C3E83">
              <w:rPr>
                <w:rFonts w:ascii="Times New Roman" w:hAnsi="Times New Roman" w:cs="Times New Roman"/>
                <w:lang w:val="hr-HR"/>
              </w:rPr>
              <w:t xml:space="preserve">sa </w:t>
            </w:r>
            <w:r w:rsidR="009C3E83" w:rsidRPr="00361A58">
              <w:rPr>
                <w:rFonts w:ascii="Times New Roman" w:hAnsi="Times New Roman" w:cs="Times New Roman"/>
                <w:bCs/>
                <w:lang w:val="hr-HR"/>
              </w:rPr>
              <w:t>Strategij</w:t>
            </w:r>
            <w:r w:rsidR="009C3E83">
              <w:rPr>
                <w:rFonts w:ascii="Times New Roman" w:hAnsi="Times New Roman" w:cs="Times New Roman"/>
                <w:bCs/>
                <w:lang w:val="hr-HR"/>
              </w:rPr>
              <w:t>om</w:t>
            </w:r>
            <w:r w:rsidR="009C3E83" w:rsidRPr="00361A58">
              <w:rPr>
                <w:rFonts w:ascii="Times New Roman" w:hAnsi="Times New Roman" w:cs="Times New Roman"/>
                <w:bCs/>
                <w:lang w:val="hr-HR"/>
              </w:rPr>
              <w:t xml:space="preserve"> integriranog upravljanja granicom</w:t>
            </w:r>
            <w:r w:rsidR="009C3E83">
              <w:rPr>
                <w:rFonts w:ascii="Times New Roman" w:hAnsi="Times New Roman" w:cs="Times New Roman"/>
                <w:bCs/>
                <w:lang w:val="hr-HR"/>
              </w:rPr>
              <w:t xml:space="preserve"> i Akcijskim planom za provedbu Strategije integriranog upravljanja granicom</w:t>
            </w:r>
          </w:p>
        </w:tc>
      </w:tr>
    </w:tbl>
    <w:p w14:paraId="3599DCC6" w14:textId="77777777" w:rsidR="009C5BC6" w:rsidRPr="009C5BC6" w:rsidRDefault="009C5BC6" w:rsidP="009C5BC6">
      <w:pPr>
        <w:jc w:val="both"/>
        <w:rPr>
          <w:rFonts w:ascii="Times New Roman" w:hAnsi="Times New Roman" w:cs="Times New Roman"/>
          <w:lang w:val="hr-HR"/>
        </w:rPr>
      </w:pPr>
      <w:r w:rsidRPr="009C5BC6">
        <w:rPr>
          <w:rFonts w:ascii="Times New Roman" w:hAnsi="Times New Roman" w:cs="Times New Roman"/>
          <w:lang w:val="hr-HR"/>
        </w:rPr>
        <w:t>__________________________________________________________________________</w:t>
      </w:r>
    </w:p>
    <w:p w14:paraId="6AB764BB" w14:textId="77777777" w:rsidR="009C5BC6" w:rsidRPr="009C5BC6" w:rsidRDefault="009C5BC6" w:rsidP="009C5BC6">
      <w:pPr>
        <w:jc w:val="both"/>
        <w:rPr>
          <w:rFonts w:ascii="Times New Roman" w:hAnsi="Times New Roman" w:cs="Times New Roman"/>
          <w:lang w:val="hr-HR"/>
        </w:rPr>
      </w:pPr>
    </w:p>
    <w:p w14:paraId="18A03ABE" w14:textId="77777777" w:rsidR="009C5BC6" w:rsidRPr="009C5BC6" w:rsidRDefault="009C5BC6" w:rsidP="009C5BC6">
      <w:pPr>
        <w:jc w:val="both"/>
        <w:rPr>
          <w:rFonts w:ascii="Times New Roman" w:hAnsi="Times New Roman" w:cs="Times New Roman"/>
          <w:lang w:val="hr-HR"/>
        </w:rPr>
      </w:pPr>
    </w:p>
    <w:p w14:paraId="55FA5893" w14:textId="77777777" w:rsidR="009C5BC6" w:rsidRPr="009C5BC6" w:rsidRDefault="009C5BC6" w:rsidP="009C5BC6">
      <w:pPr>
        <w:jc w:val="both"/>
        <w:rPr>
          <w:rFonts w:ascii="Times New Roman" w:hAnsi="Times New Roman" w:cs="Times New Roman"/>
          <w:lang w:val="hr-HR"/>
        </w:rPr>
      </w:pPr>
    </w:p>
    <w:p w14:paraId="5966FCA7" w14:textId="77777777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5EF78947" w14:textId="77777777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595A573C" w14:textId="77777777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79D18EF5" w14:textId="77777777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77663800" w14:textId="77777777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277F4087" w14:textId="77777777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57DB3D81" w14:textId="070214C3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75E34452" w14:textId="2AC0E292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44C0BA5A" w14:textId="77777777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59442071" w14:textId="259D6705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2285E7BC" w14:textId="77777777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10D35C20" w14:textId="77777777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1781FE6F" w14:textId="77777777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710AB4C0" w14:textId="77777777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42C50E14" w14:textId="77777777" w:rsidR="009C5BC6" w:rsidRPr="009C5BC6" w:rsidRDefault="009C5BC6" w:rsidP="009C5BC6">
      <w:pPr>
        <w:rPr>
          <w:rFonts w:ascii="Times New Roman" w:hAnsi="Times New Roman" w:cs="Times New Roman"/>
          <w:lang w:val="hr-HR"/>
        </w:rPr>
      </w:pPr>
    </w:p>
    <w:p w14:paraId="1CB9F780" w14:textId="77777777" w:rsidR="009C5BC6" w:rsidRPr="009C5BC6" w:rsidRDefault="009C5BC6" w:rsidP="009C5BC6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  <w:lang w:val="hr-HR"/>
        </w:rPr>
      </w:pPr>
      <w:r w:rsidRPr="009C5BC6">
        <w:rPr>
          <w:rFonts w:ascii="Times New Roman" w:hAnsi="Times New Roman" w:cs="Times New Roman"/>
          <w:color w:val="404040" w:themeColor="text1" w:themeTint="BF"/>
          <w:spacing w:val="20"/>
          <w:lang w:val="hr-HR"/>
        </w:rPr>
        <w:t xml:space="preserve">      </w:t>
      </w:r>
      <w:r w:rsidRPr="009C5BC6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  <w:lang w:val="hr-HR"/>
        </w:rPr>
        <w:t>Banski dvori | Trg Sv. Marka 2  | 10000 Zagreb | tel. 01 4569 222 | vlada.gov.hr</w:t>
      </w:r>
      <w:r w:rsidRPr="009C5BC6">
        <w:rPr>
          <w:rFonts w:ascii="Times New Roman" w:hAnsi="Times New Roman" w:cs="Times New Roman"/>
          <w:sz w:val="20"/>
          <w:szCs w:val="20"/>
          <w:lang w:val="hr-HR"/>
        </w:rPr>
        <w:tab/>
      </w:r>
    </w:p>
    <w:p w14:paraId="1DF97584" w14:textId="77777777" w:rsidR="004D3097" w:rsidRDefault="004D3097" w:rsidP="009A08C2">
      <w:pPr>
        <w:ind w:firstLine="708"/>
        <w:jc w:val="both"/>
        <w:rPr>
          <w:rFonts w:ascii="Times New Roman" w:hAnsi="Times New Roman" w:cs="Times New Roman"/>
          <w:lang w:val="hr-HR"/>
        </w:rPr>
      </w:pPr>
    </w:p>
    <w:p w14:paraId="4A8615CF" w14:textId="0661E536" w:rsidR="004D3097" w:rsidRDefault="004D3097" w:rsidP="009A08C2">
      <w:pPr>
        <w:ind w:firstLine="708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 xml:space="preserve">       PRIJEDLOG</w:t>
      </w:r>
    </w:p>
    <w:p w14:paraId="2A35E1EB" w14:textId="77777777" w:rsidR="004D3097" w:rsidRDefault="004D3097" w:rsidP="009A08C2">
      <w:pPr>
        <w:ind w:firstLine="708"/>
        <w:jc w:val="both"/>
        <w:rPr>
          <w:rFonts w:ascii="Times New Roman" w:hAnsi="Times New Roman" w:cs="Times New Roman"/>
          <w:lang w:val="hr-HR"/>
        </w:rPr>
      </w:pPr>
    </w:p>
    <w:p w14:paraId="63E9D3EC" w14:textId="77777777" w:rsidR="004D3097" w:rsidRDefault="004D3097" w:rsidP="009A08C2">
      <w:pPr>
        <w:ind w:firstLine="708"/>
        <w:jc w:val="both"/>
        <w:rPr>
          <w:rFonts w:ascii="Times New Roman" w:hAnsi="Times New Roman" w:cs="Times New Roman"/>
          <w:lang w:val="hr-HR"/>
        </w:rPr>
      </w:pPr>
    </w:p>
    <w:p w14:paraId="2C00DA58" w14:textId="7028AFB6" w:rsidR="009A08C2" w:rsidRDefault="009A08C2" w:rsidP="009A08C2">
      <w:pPr>
        <w:ind w:firstLine="708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Na temelju članka 31. stavka 3. Zakona o Vladi Republike Hrvatske (</w:t>
      </w:r>
      <w:r w:rsidR="00C63582">
        <w:rPr>
          <w:rFonts w:ascii="Times New Roman" w:hAnsi="Times New Roman" w:cs="Times New Roman"/>
          <w:lang w:val="hr-HR"/>
        </w:rPr>
        <w:t>„</w:t>
      </w:r>
      <w:r>
        <w:rPr>
          <w:rFonts w:ascii="Times New Roman" w:hAnsi="Times New Roman" w:cs="Times New Roman"/>
          <w:lang w:val="hr-HR"/>
        </w:rPr>
        <w:t>Narodne novine</w:t>
      </w:r>
      <w:r w:rsidR="00C63582">
        <w:rPr>
          <w:rFonts w:ascii="Times New Roman" w:hAnsi="Times New Roman" w:cs="Times New Roman"/>
          <w:lang w:val="hr-HR"/>
        </w:rPr>
        <w:t xml:space="preserve">“, </w:t>
      </w:r>
      <w:r>
        <w:rPr>
          <w:rFonts w:ascii="Times New Roman" w:hAnsi="Times New Roman" w:cs="Times New Roman"/>
          <w:lang w:val="hr-HR"/>
        </w:rPr>
        <w:t xml:space="preserve"> b</w:t>
      </w:r>
      <w:r w:rsidR="00C63582">
        <w:rPr>
          <w:rFonts w:ascii="Times New Roman" w:hAnsi="Times New Roman" w:cs="Times New Roman"/>
          <w:lang w:val="hr-HR"/>
        </w:rPr>
        <w:t>r.</w:t>
      </w:r>
      <w:r>
        <w:rPr>
          <w:rFonts w:ascii="Times New Roman" w:hAnsi="Times New Roman" w:cs="Times New Roman"/>
          <w:lang w:val="hr-HR"/>
        </w:rPr>
        <w:t xml:space="preserve"> 150/11</w:t>
      </w:r>
      <w:r w:rsidR="00C63582">
        <w:rPr>
          <w:rFonts w:ascii="Times New Roman" w:hAnsi="Times New Roman" w:cs="Times New Roman"/>
          <w:lang w:val="hr-HR"/>
        </w:rPr>
        <w:t>., 119/14., 93/16. i 116/18.)</w:t>
      </w:r>
      <w:r>
        <w:rPr>
          <w:rFonts w:ascii="Times New Roman" w:hAnsi="Times New Roman" w:cs="Times New Roman"/>
          <w:lang w:val="hr-HR"/>
        </w:rPr>
        <w:t>, Vlada Republike Hrvatske je na sjednici održanoj ____________ 201</w:t>
      </w:r>
      <w:r w:rsidR="00361A58">
        <w:rPr>
          <w:rFonts w:ascii="Times New Roman" w:hAnsi="Times New Roman" w:cs="Times New Roman"/>
          <w:lang w:val="hr-HR"/>
        </w:rPr>
        <w:t>9</w:t>
      </w:r>
      <w:r>
        <w:rPr>
          <w:rFonts w:ascii="Times New Roman" w:hAnsi="Times New Roman" w:cs="Times New Roman"/>
          <w:lang w:val="hr-HR"/>
        </w:rPr>
        <w:t xml:space="preserve">. godine donijela sljedeći </w:t>
      </w:r>
    </w:p>
    <w:p w14:paraId="37C533A4" w14:textId="74A2F186" w:rsidR="009A08C2" w:rsidRDefault="009A08C2" w:rsidP="009A08C2">
      <w:pPr>
        <w:jc w:val="center"/>
        <w:rPr>
          <w:rFonts w:ascii="Times New Roman" w:hAnsi="Times New Roman" w:cs="Times New Roman"/>
          <w:b/>
          <w:lang w:val="hr-HR"/>
        </w:rPr>
      </w:pPr>
    </w:p>
    <w:p w14:paraId="2A18A8A1" w14:textId="77777777" w:rsidR="004D3097" w:rsidRDefault="004D3097" w:rsidP="009A08C2">
      <w:pPr>
        <w:jc w:val="center"/>
        <w:rPr>
          <w:rFonts w:ascii="Times New Roman" w:hAnsi="Times New Roman" w:cs="Times New Roman"/>
          <w:b/>
          <w:lang w:val="hr-HR"/>
        </w:rPr>
      </w:pPr>
    </w:p>
    <w:p w14:paraId="235AF3F8" w14:textId="77777777" w:rsidR="009A08C2" w:rsidRDefault="009A08C2" w:rsidP="009A08C2">
      <w:pPr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Z A K L J U Č A K</w:t>
      </w:r>
    </w:p>
    <w:p w14:paraId="734E3F51" w14:textId="0F09E136" w:rsidR="009A08C2" w:rsidRDefault="009A08C2" w:rsidP="009A08C2">
      <w:pPr>
        <w:jc w:val="both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 xml:space="preserve"> </w:t>
      </w:r>
    </w:p>
    <w:p w14:paraId="09119B5A" w14:textId="77777777" w:rsidR="004D3097" w:rsidRDefault="004D3097" w:rsidP="009A08C2">
      <w:pPr>
        <w:jc w:val="both"/>
        <w:rPr>
          <w:rFonts w:ascii="Times New Roman" w:hAnsi="Times New Roman" w:cs="Times New Roman"/>
          <w:b/>
          <w:lang w:val="sv-SE"/>
        </w:rPr>
      </w:pPr>
    </w:p>
    <w:p w14:paraId="1BDFF88B" w14:textId="06C82FB1" w:rsidR="009A08C2" w:rsidRDefault="00361A58" w:rsidP="00361A58">
      <w:pPr>
        <w:ind w:firstLine="36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1. </w:t>
      </w:r>
      <w:r w:rsidR="009A08C2" w:rsidRPr="00361A58">
        <w:rPr>
          <w:rFonts w:ascii="Times New Roman" w:hAnsi="Times New Roman" w:cs="Times New Roman"/>
          <w:bCs/>
          <w:lang w:val="hr-HR"/>
        </w:rPr>
        <w:t xml:space="preserve">Donosi se Strategija integriranog upravljanja granicom u tekstu koji je Vladi Republike Hrvatske dostavilo Ministarstvo unutarnjih poslova, aktom </w:t>
      </w:r>
      <w:r w:rsidRPr="00361A58">
        <w:rPr>
          <w:rFonts w:ascii="Times New Roman" w:hAnsi="Times New Roman" w:cs="Times New Roman"/>
          <w:bCs/>
          <w:lang w:val="hr-HR"/>
        </w:rPr>
        <w:t xml:space="preserve">KLASA: </w:t>
      </w:r>
      <w:r w:rsidR="0032313B">
        <w:rPr>
          <w:rFonts w:ascii="Times New Roman" w:hAnsi="Times New Roman" w:cs="Times New Roman"/>
          <w:bCs/>
          <w:lang w:val="hr-HR"/>
        </w:rPr>
        <w:t>011-02/19-02/35</w:t>
      </w:r>
      <w:r w:rsidRPr="00361A58">
        <w:rPr>
          <w:rFonts w:ascii="Times New Roman" w:hAnsi="Times New Roman" w:cs="Times New Roman"/>
          <w:bCs/>
          <w:lang w:val="hr-HR"/>
        </w:rPr>
        <w:t xml:space="preserve">     URBROJ: </w:t>
      </w:r>
      <w:r w:rsidR="0032313B">
        <w:rPr>
          <w:rFonts w:ascii="Times New Roman" w:hAnsi="Times New Roman" w:cs="Times New Roman"/>
          <w:bCs/>
          <w:lang w:val="hr-HR"/>
        </w:rPr>
        <w:t>511-01-152-19-15</w:t>
      </w:r>
      <w:r w:rsidRPr="00361A58">
        <w:rPr>
          <w:rFonts w:ascii="Times New Roman" w:hAnsi="Times New Roman" w:cs="Times New Roman"/>
          <w:bCs/>
          <w:lang w:val="hr-HR"/>
        </w:rPr>
        <w:t xml:space="preserve"> od </w:t>
      </w:r>
      <w:r w:rsidR="0032313B">
        <w:rPr>
          <w:rFonts w:ascii="Times New Roman" w:hAnsi="Times New Roman" w:cs="Times New Roman"/>
          <w:bCs/>
          <w:lang w:val="hr-HR"/>
        </w:rPr>
        <w:t>28. kolovoza 2019.</w:t>
      </w:r>
      <w:r w:rsidRPr="00361A58">
        <w:rPr>
          <w:rFonts w:ascii="Times New Roman" w:hAnsi="Times New Roman" w:cs="Times New Roman"/>
          <w:bCs/>
          <w:lang w:val="hr-HR"/>
        </w:rPr>
        <w:t xml:space="preserve"> godine, </w:t>
      </w:r>
      <w:r w:rsidR="009A08C2" w:rsidRPr="00361A58">
        <w:rPr>
          <w:rFonts w:ascii="Times New Roman" w:hAnsi="Times New Roman" w:cs="Times New Roman"/>
          <w:bCs/>
          <w:lang w:val="hr-HR"/>
        </w:rPr>
        <w:t xml:space="preserve"> kojom se stavlja izvan snage Strategija integriranog upravljan</w:t>
      </w:r>
      <w:r>
        <w:rPr>
          <w:rFonts w:ascii="Times New Roman" w:hAnsi="Times New Roman" w:cs="Times New Roman"/>
          <w:bCs/>
          <w:lang w:val="hr-HR"/>
        </w:rPr>
        <w:t>ja granicom Republike Hrvatske („Narodne novine“, br. 92/14.).</w:t>
      </w:r>
    </w:p>
    <w:p w14:paraId="7A4EB88C" w14:textId="77777777" w:rsidR="00361A58" w:rsidRPr="00361A58" w:rsidRDefault="00361A58" w:rsidP="00361A58">
      <w:pPr>
        <w:ind w:left="360"/>
        <w:jc w:val="both"/>
        <w:rPr>
          <w:rFonts w:ascii="Times New Roman" w:hAnsi="Times New Roman" w:cs="Times New Roman"/>
          <w:bCs/>
          <w:lang w:val="hr-HR"/>
        </w:rPr>
      </w:pPr>
    </w:p>
    <w:p w14:paraId="390ABAB6" w14:textId="5BF7D6B5" w:rsidR="009A08C2" w:rsidRDefault="00361A58" w:rsidP="00EB747D">
      <w:pPr>
        <w:ind w:firstLine="36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2. </w:t>
      </w:r>
      <w:r w:rsidR="009A08C2">
        <w:rPr>
          <w:rFonts w:ascii="Times New Roman" w:hAnsi="Times New Roman" w:cs="Times New Roman"/>
          <w:bCs/>
          <w:lang w:val="hr-HR"/>
        </w:rPr>
        <w:t xml:space="preserve">Donosi se Akcijski plan za provedbu Strategije integriranog upravljanja granicom,  u tekstu koji je Vladi Republike Hrvatske dostavilo Ministarstvo unutarnjih poslova, aktom </w:t>
      </w:r>
      <w:r>
        <w:rPr>
          <w:rFonts w:ascii="Times New Roman" w:hAnsi="Times New Roman" w:cs="Times New Roman"/>
          <w:bCs/>
          <w:lang w:val="hr-HR"/>
        </w:rPr>
        <w:t xml:space="preserve">KLASA: </w:t>
      </w:r>
      <w:r w:rsidR="0032313B">
        <w:rPr>
          <w:rFonts w:ascii="Times New Roman" w:hAnsi="Times New Roman" w:cs="Times New Roman"/>
          <w:bCs/>
          <w:lang w:val="hr-HR"/>
        </w:rPr>
        <w:t>011-02/19-02/35</w:t>
      </w:r>
      <w:r w:rsidR="0032313B" w:rsidRPr="00361A58">
        <w:rPr>
          <w:rFonts w:ascii="Times New Roman" w:hAnsi="Times New Roman" w:cs="Times New Roman"/>
          <w:bCs/>
          <w:lang w:val="hr-HR"/>
        </w:rPr>
        <w:t xml:space="preserve">  URBROJ: </w:t>
      </w:r>
      <w:r w:rsidR="0032313B">
        <w:rPr>
          <w:rFonts w:ascii="Times New Roman" w:hAnsi="Times New Roman" w:cs="Times New Roman"/>
          <w:bCs/>
          <w:lang w:val="hr-HR"/>
        </w:rPr>
        <w:t>511-01-152-19-15</w:t>
      </w:r>
      <w:r w:rsidR="0032313B" w:rsidRPr="00361A58">
        <w:rPr>
          <w:rFonts w:ascii="Times New Roman" w:hAnsi="Times New Roman" w:cs="Times New Roman"/>
          <w:bCs/>
          <w:lang w:val="hr-HR"/>
        </w:rPr>
        <w:t xml:space="preserve"> od </w:t>
      </w:r>
      <w:r w:rsidR="0032313B">
        <w:rPr>
          <w:rFonts w:ascii="Times New Roman" w:hAnsi="Times New Roman" w:cs="Times New Roman"/>
          <w:bCs/>
          <w:lang w:val="hr-HR"/>
        </w:rPr>
        <w:t>28. kolovoza 2019.</w:t>
      </w:r>
      <w:r w:rsidR="0032313B" w:rsidRPr="00361A5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 xml:space="preserve"> godine</w:t>
      </w:r>
      <w:r w:rsidR="009A08C2">
        <w:rPr>
          <w:rFonts w:ascii="Times New Roman" w:hAnsi="Times New Roman" w:cs="Times New Roman"/>
          <w:bCs/>
          <w:lang w:val="hr-HR"/>
        </w:rPr>
        <w:t xml:space="preserve">, kojim se stavlja izvan snage Akcijski plan za provedbu Strategije integriranog upravljanja granicom Republike Hrvatske, </w:t>
      </w:r>
      <w:r w:rsidR="00EB747D">
        <w:rPr>
          <w:rFonts w:ascii="Times New Roman" w:hAnsi="Times New Roman" w:cs="Times New Roman"/>
          <w:bCs/>
          <w:lang w:val="hr-HR"/>
        </w:rPr>
        <w:t>donesen Zaključkom Vlade Republike Hrvatske, KLASA: 022-03/14-07/289 URBROJ: 50301-09/09-14-2 od 23. srpnja 2014.</w:t>
      </w:r>
    </w:p>
    <w:p w14:paraId="6BA9A8AA" w14:textId="77777777" w:rsidR="00EB747D" w:rsidRDefault="00EB747D" w:rsidP="00EB747D">
      <w:pPr>
        <w:ind w:firstLine="360"/>
        <w:jc w:val="both"/>
        <w:rPr>
          <w:rFonts w:ascii="Times New Roman" w:hAnsi="Times New Roman" w:cs="Times New Roman"/>
          <w:bCs/>
          <w:lang w:val="hr-HR"/>
        </w:rPr>
      </w:pPr>
    </w:p>
    <w:p w14:paraId="6A56E599" w14:textId="77777777" w:rsidR="00461499" w:rsidRDefault="00EB747D" w:rsidP="00EB747D">
      <w:pPr>
        <w:ind w:firstLine="36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3. </w:t>
      </w:r>
      <w:r w:rsidR="009A08C2">
        <w:rPr>
          <w:rFonts w:ascii="Times New Roman" w:hAnsi="Times New Roman" w:cs="Times New Roman"/>
          <w:bCs/>
          <w:lang w:val="hr-HR"/>
        </w:rPr>
        <w:t>Strategij</w:t>
      </w:r>
      <w:r>
        <w:rPr>
          <w:rFonts w:ascii="Times New Roman" w:hAnsi="Times New Roman" w:cs="Times New Roman"/>
          <w:bCs/>
          <w:lang w:val="hr-HR"/>
        </w:rPr>
        <w:t>u</w:t>
      </w:r>
      <w:r w:rsidR="009A08C2">
        <w:rPr>
          <w:rFonts w:ascii="Times New Roman" w:hAnsi="Times New Roman" w:cs="Times New Roman"/>
          <w:bCs/>
          <w:lang w:val="hr-HR"/>
        </w:rPr>
        <w:t xml:space="preserve"> iz točke </w:t>
      </w:r>
      <w:r>
        <w:rPr>
          <w:rFonts w:ascii="Times New Roman" w:hAnsi="Times New Roman" w:cs="Times New Roman"/>
          <w:bCs/>
          <w:lang w:val="hr-HR"/>
        </w:rPr>
        <w:t>1</w:t>
      </w:r>
      <w:r w:rsidR="009A08C2">
        <w:rPr>
          <w:rFonts w:ascii="Times New Roman" w:hAnsi="Times New Roman" w:cs="Times New Roman"/>
          <w:bCs/>
          <w:lang w:val="hr-HR"/>
        </w:rPr>
        <w:t xml:space="preserve">. i Akcijski plan iz točke </w:t>
      </w:r>
      <w:r>
        <w:rPr>
          <w:rFonts w:ascii="Times New Roman" w:hAnsi="Times New Roman" w:cs="Times New Roman"/>
          <w:bCs/>
          <w:lang w:val="hr-HR"/>
        </w:rPr>
        <w:t>2</w:t>
      </w:r>
      <w:r w:rsidR="009A08C2">
        <w:rPr>
          <w:rFonts w:ascii="Times New Roman" w:hAnsi="Times New Roman" w:cs="Times New Roman"/>
          <w:bCs/>
          <w:lang w:val="hr-HR"/>
        </w:rPr>
        <w:t>. ovog Zaključka te ovaj Zaključak, Ministarstvo unutarnjih poslova dostavit će Međuresornoj radnoj skupini za integrirano upravljanje granicom Republike Hrvatske i njenim stručnim radnim timovima te središnjim tijelima državne uprave koja provode Strategiju integriranog upravljanja granicom.</w:t>
      </w:r>
    </w:p>
    <w:p w14:paraId="4C96F7DB" w14:textId="77777777" w:rsidR="00461499" w:rsidRDefault="00461499" w:rsidP="00EB747D">
      <w:pPr>
        <w:ind w:firstLine="360"/>
        <w:jc w:val="both"/>
        <w:rPr>
          <w:rFonts w:ascii="Times New Roman" w:hAnsi="Times New Roman" w:cs="Times New Roman"/>
          <w:bCs/>
          <w:lang w:val="hr-HR"/>
        </w:rPr>
      </w:pPr>
    </w:p>
    <w:p w14:paraId="66B865B6" w14:textId="519ED0C4" w:rsidR="009A08C2" w:rsidRDefault="00461499" w:rsidP="00461499">
      <w:pPr>
        <w:ind w:firstLine="360"/>
        <w:jc w:val="both"/>
        <w:rPr>
          <w:rFonts w:ascii="Times New Roman" w:hAnsi="Times New Roman" w:cs="Times New Roman"/>
          <w:bCs/>
          <w:lang w:val="hr-HR"/>
        </w:rPr>
      </w:pPr>
      <w:r w:rsidRPr="00461499">
        <w:rPr>
          <w:rFonts w:ascii="Times New Roman" w:hAnsi="Times New Roman" w:cs="Times New Roman"/>
          <w:bCs/>
          <w:lang w:val="hr-HR"/>
        </w:rPr>
        <w:t xml:space="preserve">4. Obvezuju se nadležna tijela državne uprave, koja provode ili sudjeluju u upravnim i drugim postupcima koji se tiču nadzora i kontrole granica Republike Hrvatske, uključujući i postupke koji se tiču uspostavljanja te izgradnje graničnih prijelaza i pripadajuće im infrastrukture, predviđenima Akcijskim planom iz točke 2. ovog Zaključka, da prioritetno ispunjavaju zadatke te obave poslove iz svoje nadležnosti kako bi bio uspostavljen sveobuhvatan i integriran s EU konceptom, sustav nadzora i kontrole vanjskih granica Republike Hrvatske i Europske unije, u cilju pristupanja Republike </w:t>
      </w:r>
      <w:r w:rsidR="009C5BC6">
        <w:rPr>
          <w:rFonts w:ascii="Times New Roman" w:hAnsi="Times New Roman" w:cs="Times New Roman"/>
          <w:bCs/>
          <w:lang w:val="hr-HR"/>
        </w:rPr>
        <w:t>Hrvatske Schengenskom prostoru.</w:t>
      </w:r>
    </w:p>
    <w:p w14:paraId="243CACBF" w14:textId="77777777" w:rsidR="00EB747D" w:rsidRDefault="00EB747D" w:rsidP="00EB747D">
      <w:pPr>
        <w:ind w:firstLine="360"/>
        <w:jc w:val="both"/>
        <w:rPr>
          <w:rFonts w:ascii="Times New Roman" w:hAnsi="Times New Roman" w:cs="Times New Roman"/>
          <w:bCs/>
          <w:lang w:val="hr-HR"/>
        </w:rPr>
      </w:pPr>
    </w:p>
    <w:p w14:paraId="46BBD8D4" w14:textId="472C4E93" w:rsidR="00EB747D" w:rsidRDefault="00EB747D" w:rsidP="00EB747D">
      <w:pPr>
        <w:ind w:firstLine="36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5. Ovaj Zaključak i Strategija integriranog upravljanja granicom objavit će se u Narodnim novinama.</w:t>
      </w:r>
    </w:p>
    <w:p w14:paraId="2F7A14C2" w14:textId="77777777" w:rsidR="009A08C2" w:rsidRDefault="009A08C2" w:rsidP="009A08C2">
      <w:pPr>
        <w:ind w:left="1410" w:hanging="1410"/>
        <w:jc w:val="both"/>
        <w:rPr>
          <w:rFonts w:ascii="Times New Roman" w:hAnsi="Times New Roman" w:cs="Times New Roman"/>
          <w:bCs/>
          <w:lang w:val="hr-HR"/>
        </w:rPr>
      </w:pPr>
    </w:p>
    <w:p w14:paraId="044198E3" w14:textId="77777777" w:rsidR="009A08C2" w:rsidRDefault="00EB747D" w:rsidP="009A08C2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KLASA:</w:t>
      </w:r>
    </w:p>
    <w:p w14:paraId="63930046" w14:textId="77777777" w:rsidR="009A08C2" w:rsidRDefault="00EB747D" w:rsidP="009A08C2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URBROJ: </w:t>
      </w:r>
    </w:p>
    <w:p w14:paraId="1CAA6D9F" w14:textId="77777777" w:rsidR="004D3097" w:rsidRDefault="004D3097" w:rsidP="009A08C2">
      <w:pPr>
        <w:jc w:val="both"/>
        <w:rPr>
          <w:rFonts w:ascii="Times New Roman" w:hAnsi="Times New Roman" w:cs="Times New Roman"/>
          <w:bCs/>
          <w:lang w:val="hr-HR"/>
        </w:rPr>
      </w:pPr>
    </w:p>
    <w:p w14:paraId="197E6608" w14:textId="03819128" w:rsidR="009A08C2" w:rsidRDefault="009A08C2" w:rsidP="009A08C2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Zagreb, </w:t>
      </w:r>
    </w:p>
    <w:p w14:paraId="211D0A43" w14:textId="77777777" w:rsidR="009A08C2" w:rsidRPr="004D3097" w:rsidRDefault="009A08C2" w:rsidP="009A08C2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                                                                                                   </w:t>
      </w:r>
      <w:r w:rsidRPr="004D3097">
        <w:rPr>
          <w:rFonts w:ascii="Times New Roman" w:hAnsi="Times New Roman" w:cs="Times New Roman"/>
          <w:bCs/>
          <w:lang w:val="hr-HR"/>
        </w:rPr>
        <w:t>P</w:t>
      </w:r>
      <w:r w:rsidR="00EB747D" w:rsidRPr="004D3097">
        <w:rPr>
          <w:rFonts w:ascii="Times New Roman" w:hAnsi="Times New Roman" w:cs="Times New Roman"/>
          <w:bCs/>
          <w:lang w:val="hr-HR"/>
        </w:rPr>
        <w:t xml:space="preserve"> </w:t>
      </w:r>
      <w:r w:rsidRPr="004D3097">
        <w:rPr>
          <w:rFonts w:ascii="Times New Roman" w:hAnsi="Times New Roman" w:cs="Times New Roman"/>
          <w:bCs/>
          <w:lang w:val="hr-HR"/>
        </w:rPr>
        <w:t>R</w:t>
      </w:r>
      <w:r w:rsidR="00EB747D" w:rsidRPr="004D3097">
        <w:rPr>
          <w:rFonts w:ascii="Times New Roman" w:hAnsi="Times New Roman" w:cs="Times New Roman"/>
          <w:bCs/>
          <w:lang w:val="hr-HR"/>
        </w:rPr>
        <w:t xml:space="preserve"> </w:t>
      </w:r>
      <w:r w:rsidRPr="004D3097">
        <w:rPr>
          <w:rFonts w:ascii="Times New Roman" w:hAnsi="Times New Roman" w:cs="Times New Roman"/>
          <w:bCs/>
          <w:lang w:val="hr-HR"/>
        </w:rPr>
        <w:t>E</w:t>
      </w:r>
      <w:r w:rsidR="00EB747D" w:rsidRPr="004D3097">
        <w:rPr>
          <w:rFonts w:ascii="Times New Roman" w:hAnsi="Times New Roman" w:cs="Times New Roman"/>
          <w:bCs/>
          <w:lang w:val="hr-HR"/>
        </w:rPr>
        <w:t xml:space="preserve"> </w:t>
      </w:r>
      <w:r w:rsidRPr="004D3097">
        <w:rPr>
          <w:rFonts w:ascii="Times New Roman" w:hAnsi="Times New Roman" w:cs="Times New Roman"/>
          <w:bCs/>
          <w:lang w:val="hr-HR"/>
        </w:rPr>
        <w:t>D</w:t>
      </w:r>
      <w:r w:rsidR="00EB747D" w:rsidRPr="004D3097">
        <w:rPr>
          <w:rFonts w:ascii="Times New Roman" w:hAnsi="Times New Roman" w:cs="Times New Roman"/>
          <w:bCs/>
          <w:lang w:val="hr-HR"/>
        </w:rPr>
        <w:t xml:space="preserve"> </w:t>
      </w:r>
      <w:r w:rsidRPr="004D3097">
        <w:rPr>
          <w:rFonts w:ascii="Times New Roman" w:hAnsi="Times New Roman" w:cs="Times New Roman"/>
          <w:bCs/>
          <w:lang w:val="hr-HR"/>
        </w:rPr>
        <w:t>S</w:t>
      </w:r>
      <w:r w:rsidR="00EB747D" w:rsidRPr="004D3097">
        <w:rPr>
          <w:rFonts w:ascii="Times New Roman" w:hAnsi="Times New Roman" w:cs="Times New Roman"/>
          <w:bCs/>
          <w:lang w:val="hr-HR"/>
        </w:rPr>
        <w:t xml:space="preserve"> </w:t>
      </w:r>
      <w:r w:rsidRPr="004D3097">
        <w:rPr>
          <w:rFonts w:ascii="Times New Roman" w:hAnsi="Times New Roman" w:cs="Times New Roman"/>
          <w:bCs/>
          <w:lang w:val="hr-HR"/>
        </w:rPr>
        <w:t>J</w:t>
      </w:r>
      <w:r w:rsidR="00EB747D" w:rsidRPr="004D3097">
        <w:rPr>
          <w:rFonts w:ascii="Times New Roman" w:hAnsi="Times New Roman" w:cs="Times New Roman"/>
          <w:bCs/>
          <w:lang w:val="hr-HR"/>
        </w:rPr>
        <w:t xml:space="preserve"> </w:t>
      </w:r>
      <w:r w:rsidRPr="004D3097">
        <w:rPr>
          <w:rFonts w:ascii="Times New Roman" w:hAnsi="Times New Roman" w:cs="Times New Roman"/>
          <w:bCs/>
          <w:lang w:val="hr-HR"/>
        </w:rPr>
        <w:t>E</w:t>
      </w:r>
      <w:r w:rsidR="00EB747D" w:rsidRPr="004D3097">
        <w:rPr>
          <w:rFonts w:ascii="Times New Roman" w:hAnsi="Times New Roman" w:cs="Times New Roman"/>
          <w:bCs/>
          <w:lang w:val="hr-HR"/>
        </w:rPr>
        <w:t xml:space="preserve"> </w:t>
      </w:r>
      <w:r w:rsidRPr="004D3097">
        <w:rPr>
          <w:rFonts w:ascii="Times New Roman" w:hAnsi="Times New Roman" w:cs="Times New Roman"/>
          <w:bCs/>
          <w:lang w:val="hr-HR"/>
        </w:rPr>
        <w:t>D</w:t>
      </w:r>
      <w:r w:rsidR="00EB747D" w:rsidRPr="004D3097">
        <w:rPr>
          <w:rFonts w:ascii="Times New Roman" w:hAnsi="Times New Roman" w:cs="Times New Roman"/>
          <w:bCs/>
          <w:lang w:val="hr-HR"/>
        </w:rPr>
        <w:t xml:space="preserve"> </w:t>
      </w:r>
      <w:r w:rsidRPr="004D3097">
        <w:rPr>
          <w:rFonts w:ascii="Times New Roman" w:hAnsi="Times New Roman" w:cs="Times New Roman"/>
          <w:bCs/>
          <w:lang w:val="hr-HR"/>
        </w:rPr>
        <w:t>N</w:t>
      </w:r>
      <w:r w:rsidR="00EB747D" w:rsidRPr="004D3097">
        <w:rPr>
          <w:rFonts w:ascii="Times New Roman" w:hAnsi="Times New Roman" w:cs="Times New Roman"/>
          <w:bCs/>
          <w:lang w:val="hr-HR"/>
        </w:rPr>
        <w:t xml:space="preserve"> </w:t>
      </w:r>
      <w:r w:rsidRPr="004D3097">
        <w:rPr>
          <w:rFonts w:ascii="Times New Roman" w:hAnsi="Times New Roman" w:cs="Times New Roman"/>
          <w:bCs/>
          <w:lang w:val="hr-HR"/>
        </w:rPr>
        <w:t>I</w:t>
      </w:r>
      <w:r w:rsidR="00EB747D" w:rsidRPr="004D3097">
        <w:rPr>
          <w:rFonts w:ascii="Times New Roman" w:hAnsi="Times New Roman" w:cs="Times New Roman"/>
          <w:bCs/>
          <w:lang w:val="hr-HR"/>
        </w:rPr>
        <w:t xml:space="preserve"> </w:t>
      </w:r>
      <w:r w:rsidRPr="004D3097">
        <w:rPr>
          <w:rFonts w:ascii="Times New Roman" w:hAnsi="Times New Roman" w:cs="Times New Roman"/>
          <w:bCs/>
          <w:lang w:val="hr-HR"/>
        </w:rPr>
        <w:t>K</w:t>
      </w:r>
    </w:p>
    <w:p w14:paraId="721F7F82" w14:textId="77777777" w:rsidR="009A08C2" w:rsidRPr="004D3097" w:rsidRDefault="009A08C2" w:rsidP="009A08C2">
      <w:pPr>
        <w:jc w:val="both"/>
        <w:rPr>
          <w:rFonts w:ascii="Times New Roman" w:hAnsi="Times New Roman" w:cs="Times New Roman"/>
          <w:bCs/>
          <w:lang w:val="hr-HR"/>
        </w:rPr>
      </w:pPr>
    </w:p>
    <w:p w14:paraId="3D6B8FE5" w14:textId="77777777" w:rsidR="009A08C2" w:rsidRPr="004D3097" w:rsidRDefault="009A08C2" w:rsidP="009A08C2">
      <w:pPr>
        <w:jc w:val="both"/>
        <w:rPr>
          <w:rFonts w:ascii="Times New Roman" w:hAnsi="Times New Roman" w:cs="Times New Roman"/>
          <w:bCs/>
          <w:lang w:val="hr-HR"/>
        </w:rPr>
      </w:pPr>
      <w:r w:rsidRPr="004D3097">
        <w:rPr>
          <w:rFonts w:ascii="Times New Roman" w:hAnsi="Times New Roman" w:cs="Times New Roman"/>
          <w:bCs/>
          <w:lang w:val="hr-HR"/>
        </w:rPr>
        <w:t xml:space="preserve">                                                                                                   </w:t>
      </w:r>
      <w:r w:rsidR="00EB747D" w:rsidRPr="004D3097">
        <w:rPr>
          <w:rFonts w:ascii="Times New Roman" w:hAnsi="Times New Roman" w:cs="Times New Roman"/>
          <w:bCs/>
          <w:lang w:val="hr-HR"/>
        </w:rPr>
        <w:t>mr.sc. Andrej Plenković</w:t>
      </w:r>
    </w:p>
    <w:p w14:paraId="18BF2C8C" w14:textId="77777777" w:rsidR="008318AD" w:rsidRDefault="008318AD" w:rsidP="00EB747D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5D04484C" w14:textId="77777777" w:rsidR="008318AD" w:rsidRDefault="008318AD" w:rsidP="00EB747D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4828E64D" w14:textId="791CB2CD" w:rsidR="00EB747D" w:rsidRDefault="00EB747D" w:rsidP="00EB747D">
      <w:pPr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O B R A Z L O Ž E NJ E</w:t>
      </w:r>
    </w:p>
    <w:p w14:paraId="6418031E" w14:textId="77777777" w:rsidR="00C63582" w:rsidRDefault="00C63582" w:rsidP="00EB747D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083C8C5D" w14:textId="0A5BADAD" w:rsidR="002B1BFD" w:rsidRDefault="00C63582" w:rsidP="00C63582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ab/>
        <w:t>Zaključkom</w:t>
      </w:r>
      <w:r w:rsidR="006B0212">
        <w:rPr>
          <w:rFonts w:ascii="Times New Roman" w:hAnsi="Times New Roman" w:cs="Times New Roman"/>
          <w:bCs/>
          <w:lang w:val="hr-HR"/>
        </w:rPr>
        <w:t>,</w:t>
      </w:r>
      <w:r>
        <w:rPr>
          <w:rFonts w:ascii="Times New Roman" w:hAnsi="Times New Roman" w:cs="Times New Roman"/>
          <w:bCs/>
          <w:lang w:val="hr-HR"/>
        </w:rPr>
        <w:t xml:space="preserve"> KLASA: 022-03/14-07/289</w:t>
      </w:r>
      <w:r w:rsidR="006B0212">
        <w:rPr>
          <w:rFonts w:ascii="Times New Roman" w:hAnsi="Times New Roman" w:cs="Times New Roman"/>
          <w:bCs/>
          <w:lang w:val="hr-HR"/>
        </w:rPr>
        <w:t>,</w:t>
      </w:r>
      <w:r>
        <w:rPr>
          <w:rFonts w:ascii="Times New Roman" w:hAnsi="Times New Roman" w:cs="Times New Roman"/>
          <w:bCs/>
          <w:lang w:val="hr-HR"/>
        </w:rPr>
        <w:t xml:space="preserve"> URBROJ: 50301-09/09-14-2</w:t>
      </w:r>
      <w:r w:rsidR="006B0212">
        <w:rPr>
          <w:rFonts w:ascii="Times New Roman" w:hAnsi="Times New Roman" w:cs="Times New Roman"/>
          <w:bCs/>
          <w:lang w:val="hr-HR"/>
        </w:rPr>
        <w:t>,</w:t>
      </w:r>
      <w:r>
        <w:rPr>
          <w:rFonts w:ascii="Times New Roman" w:hAnsi="Times New Roman" w:cs="Times New Roman"/>
          <w:bCs/>
          <w:lang w:val="hr-HR"/>
        </w:rPr>
        <w:t xml:space="preserve"> od 23. srpnja 2014. godine</w:t>
      </w:r>
      <w:r w:rsidR="006B0212">
        <w:rPr>
          <w:rFonts w:ascii="Times New Roman" w:hAnsi="Times New Roman" w:cs="Times New Roman"/>
          <w:bCs/>
          <w:lang w:val="hr-HR"/>
        </w:rPr>
        <w:t>,</w:t>
      </w:r>
      <w:r>
        <w:rPr>
          <w:rFonts w:ascii="Times New Roman" w:hAnsi="Times New Roman" w:cs="Times New Roman"/>
          <w:bCs/>
          <w:lang w:val="hr-HR"/>
        </w:rPr>
        <w:t xml:space="preserve"> Vlada Republike Hrvatske donijela je Strategiju integriranog upravljanja granicom te Akcijski plan za njezinu provedbu. </w:t>
      </w:r>
      <w:r w:rsidR="002B1BFD">
        <w:rPr>
          <w:rFonts w:ascii="Times New Roman" w:hAnsi="Times New Roman" w:cs="Times New Roman"/>
          <w:bCs/>
          <w:lang w:val="hr-HR"/>
        </w:rPr>
        <w:t>O provedbi navedene Strategije, kao i ranije važećih Strategija Međuresorna radna skupina za integrirano upravljanje granicom izradila je ukupno 13 Izvješća koje je Vlada Republike Hrvatske usvojila u razdoblju od 2007. do 2019. godine.</w:t>
      </w:r>
    </w:p>
    <w:p w14:paraId="15E185EF" w14:textId="77777777" w:rsidR="002B1BFD" w:rsidRDefault="002B1BFD" w:rsidP="00C63582">
      <w:pPr>
        <w:jc w:val="both"/>
        <w:rPr>
          <w:rFonts w:ascii="Times New Roman" w:hAnsi="Times New Roman" w:cs="Times New Roman"/>
          <w:bCs/>
          <w:lang w:val="hr-HR"/>
        </w:rPr>
      </w:pPr>
    </w:p>
    <w:p w14:paraId="07DBD381" w14:textId="77777777" w:rsidR="002B1BFD" w:rsidRPr="002B1BFD" w:rsidRDefault="002B1BFD" w:rsidP="002B1BFD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Cs/>
          <w:lang w:val="hr-HR"/>
        </w:rPr>
        <w:tab/>
      </w:r>
      <w:r w:rsidRPr="002B1BFD">
        <w:rPr>
          <w:rFonts w:ascii="Times New Roman" w:hAnsi="Times New Roman" w:cs="Times New Roman"/>
          <w:bCs/>
          <w:lang w:val="hr-HR"/>
        </w:rPr>
        <w:t xml:space="preserve">Važeća </w:t>
      </w:r>
      <w:r w:rsidRPr="002B1BFD">
        <w:rPr>
          <w:rFonts w:ascii="Times New Roman" w:hAnsi="Times New Roman" w:cs="Times New Roman"/>
          <w:lang w:val="hr-HR"/>
        </w:rPr>
        <w:t xml:space="preserve">Strategija </w:t>
      </w:r>
      <w:r>
        <w:rPr>
          <w:rFonts w:ascii="Times New Roman" w:hAnsi="Times New Roman" w:cs="Times New Roman"/>
          <w:lang w:val="hr-HR"/>
        </w:rPr>
        <w:t xml:space="preserve">integriranog upravljanja granicom iz 2014. godine </w:t>
      </w:r>
      <w:r w:rsidRPr="002B1BFD">
        <w:rPr>
          <w:rFonts w:ascii="Times New Roman" w:hAnsi="Times New Roman" w:cs="Times New Roman"/>
          <w:lang w:val="hr-HR"/>
        </w:rPr>
        <w:t xml:space="preserve">slijedi </w:t>
      </w:r>
      <w:r>
        <w:rPr>
          <w:rFonts w:ascii="Times New Roman" w:hAnsi="Times New Roman" w:cs="Times New Roman"/>
          <w:lang w:val="hr-HR"/>
        </w:rPr>
        <w:t>k</w:t>
      </w:r>
      <w:r w:rsidRPr="002B1BFD">
        <w:rPr>
          <w:rFonts w:ascii="Times New Roman" w:hAnsi="Times New Roman" w:cs="Times New Roman"/>
          <w:lang w:val="hr-HR"/>
        </w:rPr>
        <w:t xml:space="preserve">oncept integriranog upravljanja granicom </w:t>
      </w:r>
      <w:r>
        <w:rPr>
          <w:rFonts w:ascii="Times New Roman" w:hAnsi="Times New Roman" w:cs="Times New Roman"/>
          <w:lang w:val="hr-HR"/>
        </w:rPr>
        <w:t>Europske unije</w:t>
      </w:r>
      <w:r w:rsidRPr="002B1BFD">
        <w:rPr>
          <w:rFonts w:ascii="Times New Roman" w:hAnsi="Times New Roman" w:cs="Times New Roman"/>
          <w:lang w:val="hr-HR"/>
        </w:rPr>
        <w:t>, koji se temelji na modelu kontrole četiri stupa</w:t>
      </w:r>
      <w:r>
        <w:rPr>
          <w:rFonts w:ascii="Times New Roman" w:hAnsi="Times New Roman" w:cs="Times New Roman"/>
          <w:lang w:val="hr-HR"/>
        </w:rPr>
        <w:t xml:space="preserve">: nadzor državne granice, otkrivanje i suzbijanje prekograničnog kriminala u koordinaciji sa svim nadležnim tijela za provedbu zakona, međuagencijska suradnja za upravljanje granicom </w:t>
      </w:r>
      <w:r w:rsidRPr="002B1BFD">
        <w:rPr>
          <w:rFonts w:ascii="Times New Roman" w:hAnsi="Times New Roman" w:cs="Times New Roman"/>
          <w:lang w:val="hr-HR"/>
        </w:rPr>
        <w:t xml:space="preserve"> (policija, carina, sigurnosne službe i druga relevantna ti</w:t>
      </w:r>
      <w:r>
        <w:rPr>
          <w:rFonts w:ascii="Times New Roman" w:hAnsi="Times New Roman" w:cs="Times New Roman"/>
          <w:lang w:val="hr-HR"/>
        </w:rPr>
        <w:t>jela) i međunarodna suradnja te koordinacija i usklađenost djelovanja država članica i institucija i drugih tijela Europske unije.</w:t>
      </w:r>
    </w:p>
    <w:p w14:paraId="174DBFC0" w14:textId="77777777" w:rsidR="002B1BFD" w:rsidRDefault="002B1BFD" w:rsidP="002B1BFD">
      <w:pPr>
        <w:jc w:val="both"/>
        <w:rPr>
          <w:rFonts w:ascii="Times New Roman" w:hAnsi="Times New Roman" w:cs="Times New Roman"/>
          <w:lang w:val="hr-HR"/>
        </w:rPr>
      </w:pPr>
      <w:r w:rsidRPr="002B1BFD">
        <w:rPr>
          <w:rFonts w:ascii="Times New Roman" w:hAnsi="Times New Roman" w:cs="Times New Roman"/>
          <w:lang w:val="hr-HR"/>
        </w:rPr>
        <w:t xml:space="preserve">Integrirano upravljanje granicom je sveobuhvatni model za europsko upravljanje granicama, koje je važno sredstvo za očuvanje unutarnje sigurnosti zemalja članica EU, a posebice u cilju sprječavanja i otkrivanja nezakonitih migracija i s njima povezanog kriminaliteta, kao i ostalog prekograničnog kriminala. To je skup političkih i operativnih mjera kojima države članice trebaju stvoriti usklađeniji i učinkovitiji sustav upravljanja granicom. </w:t>
      </w:r>
    </w:p>
    <w:p w14:paraId="1CC1F1F5" w14:textId="77777777" w:rsidR="00172001" w:rsidRDefault="00172001" w:rsidP="002B1BFD">
      <w:pPr>
        <w:jc w:val="both"/>
        <w:rPr>
          <w:rFonts w:ascii="Times New Roman" w:hAnsi="Times New Roman" w:cs="Times New Roman"/>
          <w:lang w:val="hr-HR"/>
        </w:rPr>
      </w:pPr>
    </w:p>
    <w:p w14:paraId="576C093D" w14:textId="77777777" w:rsidR="00172001" w:rsidRPr="00172001" w:rsidRDefault="00172001" w:rsidP="008B68EA">
      <w:pPr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 w:rsidRPr="00172001">
        <w:rPr>
          <w:rFonts w:ascii="Times New Roman" w:hAnsi="Times New Roman" w:cs="Times New Roman"/>
          <w:lang w:val="hr-HR"/>
        </w:rPr>
        <w:t xml:space="preserve">Svrha donošenja nove Strategije integriranog upravljanja granicom na nacionalnoj razini je: </w:t>
      </w:r>
      <w:r w:rsidRPr="00172001">
        <w:rPr>
          <w:rFonts w:ascii="Times New Roman" w:hAnsi="Times New Roman" w:cs="Times New Roman"/>
          <w:color w:val="000000" w:themeColor="text1"/>
          <w:lang w:val="hr-HR"/>
        </w:rPr>
        <w:t>uvođenje novog europskog koncepta integriranog upravljanja granicom kako bi se još jače konsolidirali svi sudionici na nacionalnom i europskog planu, s naglaskom na učinkovit nadzor vanjskih granica,</w:t>
      </w:r>
      <w:r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Pr="00172001">
        <w:rPr>
          <w:rFonts w:ascii="Times New Roman" w:hAnsi="Times New Roman" w:cs="Times New Roman"/>
          <w:color w:val="000000" w:themeColor="text1"/>
          <w:lang w:val="hr-HR"/>
        </w:rPr>
        <w:t>pozicioniranje strateške uloge integriranog upravljanja granicom na nacionalnoj i europskoj razini,</w:t>
      </w:r>
      <w:r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Pr="00172001">
        <w:rPr>
          <w:rFonts w:ascii="Times New Roman" w:hAnsi="Times New Roman" w:cs="Times New Roman"/>
          <w:color w:val="000000" w:themeColor="text1"/>
          <w:lang w:val="hr-HR"/>
        </w:rPr>
        <w:t>usklađivanje političkih i operativnih očekivanja u efikasnom integriranom pristupu upravljanju granicom,</w:t>
      </w:r>
      <w:r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Pr="00172001">
        <w:rPr>
          <w:rFonts w:ascii="Times New Roman" w:hAnsi="Times New Roman" w:cs="Times New Roman"/>
          <w:color w:val="000000" w:themeColor="text1"/>
          <w:lang w:val="hr-HR"/>
        </w:rPr>
        <w:t>uspostava vizije i misije integriranog upravljanja granicom</w:t>
      </w:r>
      <w:r>
        <w:rPr>
          <w:rFonts w:ascii="Times New Roman" w:hAnsi="Times New Roman" w:cs="Times New Roman"/>
          <w:color w:val="000000" w:themeColor="text1"/>
          <w:lang w:val="hr-HR"/>
        </w:rPr>
        <w:t xml:space="preserve"> te </w:t>
      </w:r>
      <w:r w:rsidRPr="00172001">
        <w:rPr>
          <w:rFonts w:ascii="Times New Roman" w:hAnsi="Times New Roman" w:cs="Times New Roman"/>
          <w:color w:val="000000" w:themeColor="text1"/>
          <w:lang w:val="hr-HR"/>
        </w:rPr>
        <w:t>postavljanje strateških ciljeva upravljanja granicom za razdoblje 2021.-2027.</w:t>
      </w:r>
    </w:p>
    <w:p w14:paraId="66AB3CB4" w14:textId="77777777" w:rsidR="00172001" w:rsidRPr="00172001" w:rsidRDefault="00172001" w:rsidP="00172001">
      <w:pPr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5244B389" w14:textId="77777777" w:rsidR="00172001" w:rsidRPr="00172001" w:rsidRDefault="00172001" w:rsidP="00172001">
      <w:pPr>
        <w:ind w:firstLine="360"/>
        <w:jc w:val="both"/>
        <w:rPr>
          <w:rFonts w:ascii="Times New Roman" w:hAnsi="Times New Roman" w:cs="Times New Roman"/>
          <w:color w:val="000000"/>
          <w:lang w:val="hr-HR"/>
        </w:rPr>
      </w:pPr>
      <w:r w:rsidRPr="00172001">
        <w:rPr>
          <w:rFonts w:ascii="Times New Roman" w:hAnsi="Times New Roman" w:cs="Times New Roman"/>
          <w:color w:val="000000" w:themeColor="text1"/>
          <w:lang w:val="hr-HR"/>
        </w:rPr>
        <w:t xml:space="preserve">Novi Koncept integriranog upravljanja granicom temelji se  na 11 </w:t>
      </w:r>
      <w:r w:rsidRPr="00172001">
        <w:rPr>
          <w:rFonts w:ascii="Times New Roman" w:hAnsi="Times New Roman" w:cs="Times New Roman"/>
          <w:lang w:val="hr-HR"/>
        </w:rPr>
        <w:t>elemenata:</w:t>
      </w:r>
      <w:r w:rsidRPr="00172001">
        <w:rPr>
          <w:rFonts w:ascii="Times New Roman" w:hAnsi="Times New Roman" w:cs="Times New Roman"/>
          <w:color w:val="000000"/>
          <w:lang w:val="hr-HR"/>
        </w:rPr>
        <w:t xml:space="preserve"> </w:t>
      </w:r>
    </w:p>
    <w:p w14:paraId="30A8690F" w14:textId="77777777" w:rsidR="00172001" w:rsidRPr="00172001" w:rsidRDefault="00172001" w:rsidP="00172001">
      <w:pPr>
        <w:jc w:val="both"/>
        <w:rPr>
          <w:rFonts w:ascii="Times New Roman" w:hAnsi="Times New Roman" w:cs="Times New Roman"/>
          <w:color w:val="000000"/>
          <w:lang w:val="hr-HR"/>
        </w:rPr>
      </w:pPr>
    </w:p>
    <w:p w14:paraId="47D33991" w14:textId="77777777" w:rsidR="00172001" w:rsidRPr="00172001" w:rsidRDefault="00172001" w:rsidP="00172001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  <w:lang w:val="hr-HR"/>
        </w:rPr>
      </w:pPr>
      <w:r>
        <w:rPr>
          <w:rFonts w:ascii="Times New Roman" w:hAnsi="Times New Roman" w:cs="Times New Roman"/>
          <w:color w:val="000000"/>
          <w:lang w:val="hr-HR"/>
        </w:rPr>
        <w:t>nadzor državne granice</w:t>
      </w:r>
      <w:r w:rsidRPr="00172001">
        <w:rPr>
          <w:rFonts w:ascii="Times New Roman" w:hAnsi="Times New Roman" w:cs="Times New Roman"/>
          <w:color w:val="000000"/>
          <w:lang w:val="hr-HR"/>
        </w:rPr>
        <w:t xml:space="preserve"> </w:t>
      </w:r>
    </w:p>
    <w:p w14:paraId="0D5456B5" w14:textId="77777777" w:rsidR="00172001" w:rsidRPr="00172001" w:rsidRDefault="00172001" w:rsidP="00172001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  <w:lang w:val="hr-HR"/>
        </w:rPr>
      </w:pPr>
      <w:r w:rsidRPr="00172001">
        <w:rPr>
          <w:rFonts w:ascii="Times New Roman" w:hAnsi="Times New Roman" w:cs="Times New Roman"/>
          <w:color w:val="000000"/>
          <w:lang w:val="hr-HR"/>
        </w:rPr>
        <w:t>traganje i spašavanje</w:t>
      </w:r>
    </w:p>
    <w:p w14:paraId="778F07DC" w14:textId="77777777" w:rsidR="00172001" w:rsidRPr="00172001" w:rsidRDefault="00172001" w:rsidP="00172001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  <w:lang w:val="hr-HR"/>
        </w:rPr>
      </w:pPr>
      <w:r w:rsidRPr="00172001">
        <w:rPr>
          <w:rFonts w:ascii="Times New Roman" w:hAnsi="Times New Roman" w:cs="Times New Roman"/>
          <w:color w:val="000000"/>
          <w:lang w:val="hr-HR"/>
        </w:rPr>
        <w:t>analize rizika</w:t>
      </w:r>
    </w:p>
    <w:p w14:paraId="452D8645" w14:textId="77777777" w:rsidR="00172001" w:rsidRPr="00172001" w:rsidRDefault="00172001" w:rsidP="00172001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  <w:lang w:val="hr-HR"/>
        </w:rPr>
      </w:pPr>
      <w:r w:rsidRPr="00172001">
        <w:rPr>
          <w:rFonts w:ascii="Times New Roman" w:hAnsi="Times New Roman" w:cs="Times New Roman"/>
          <w:color w:val="000000"/>
          <w:lang w:val="hr-HR"/>
        </w:rPr>
        <w:t>suradnje između država članica</w:t>
      </w:r>
    </w:p>
    <w:p w14:paraId="7E84EEF0" w14:textId="77777777" w:rsidR="00172001" w:rsidRPr="00172001" w:rsidRDefault="00172001" w:rsidP="00172001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  <w:lang w:val="hr-HR"/>
        </w:rPr>
      </w:pPr>
      <w:r w:rsidRPr="00172001">
        <w:rPr>
          <w:rFonts w:ascii="Times New Roman" w:hAnsi="Times New Roman" w:cs="Times New Roman"/>
          <w:color w:val="000000"/>
          <w:lang w:val="hr-HR"/>
        </w:rPr>
        <w:t xml:space="preserve">međuagencijske suradnje </w:t>
      </w:r>
    </w:p>
    <w:p w14:paraId="4CCF6047" w14:textId="77777777" w:rsidR="00172001" w:rsidRPr="00172001" w:rsidRDefault="00172001" w:rsidP="00172001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  <w:lang w:val="hr-HR"/>
        </w:rPr>
      </w:pPr>
      <w:r w:rsidRPr="00172001">
        <w:rPr>
          <w:rFonts w:ascii="Times New Roman" w:hAnsi="Times New Roman" w:cs="Times New Roman"/>
          <w:color w:val="000000"/>
          <w:lang w:val="hr-HR"/>
        </w:rPr>
        <w:t>suradnje s trećim državama</w:t>
      </w:r>
    </w:p>
    <w:p w14:paraId="4AAD5DA2" w14:textId="77777777" w:rsidR="00172001" w:rsidRPr="00172001" w:rsidRDefault="00172001" w:rsidP="00172001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  <w:lang w:val="hr-HR"/>
        </w:rPr>
      </w:pPr>
      <w:r w:rsidRPr="00172001">
        <w:rPr>
          <w:rFonts w:ascii="Times New Roman" w:hAnsi="Times New Roman" w:cs="Times New Roman"/>
          <w:color w:val="000000"/>
          <w:lang w:val="hr-HR"/>
        </w:rPr>
        <w:t xml:space="preserve">tehničkih i operativnih mjera unutar schengenskog prostora </w:t>
      </w:r>
    </w:p>
    <w:p w14:paraId="77EDE185" w14:textId="77777777" w:rsidR="00172001" w:rsidRPr="00172001" w:rsidRDefault="00172001" w:rsidP="00172001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  <w:lang w:val="hr-HR"/>
        </w:rPr>
      </w:pPr>
      <w:r w:rsidRPr="00172001">
        <w:rPr>
          <w:rFonts w:ascii="Times New Roman" w:hAnsi="Times New Roman" w:cs="Times New Roman"/>
          <w:color w:val="000000"/>
          <w:lang w:val="hr-HR"/>
        </w:rPr>
        <w:t xml:space="preserve">vraćanja državljana trećih država </w:t>
      </w:r>
    </w:p>
    <w:p w14:paraId="7BF1AB11" w14:textId="77777777" w:rsidR="00172001" w:rsidRPr="00172001" w:rsidRDefault="00172001" w:rsidP="00172001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  <w:lang w:val="hr-HR"/>
        </w:rPr>
      </w:pPr>
      <w:r w:rsidRPr="00172001">
        <w:rPr>
          <w:rFonts w:ascii="Times New Roman" w:hAnsi="Times New Roman" w:cs="Times New Roman"/>
          <w:color w:val="000000"/>
          <w:lang w:val="hr-HR"/>
        </w:rPr>
        <w:t>upotrebe najsuvremenije tehnologije, uključujući velike informacijske sustave</w:t>
      </w:r>
    </w:p>
    <w:p w14:paraId="013C9FD8" w14:textId="77777777" w:rsidR="00172001" w:rsidRPr="00172001" w:rsidRDefault="00172001" w:rsidP="00172001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  <w:lang w:val="hr-HR"/>
        </w:rPr>
      </w:pPr>
      <w:r w:rsidRPr="00172001">
        <w:rPr>
          <w:rFonts w:ascii="Times New Roman" w:hAnsi="Times New Roman" w:cs="Times New Roman"/>
          <w:color w:val="000000"/>
          <w:lang w:val="hr-HR"/>
        </w:rPr>
        <w:t>mehanizma za kontrolu kvalitete</w:t>
      </w:r>
    </w:p>
    <w:p w14:paraId="0DCCCDE8" w14:textId="77777777" w:rsidR="00172001" w:rsidRPr="00172001" w:rsidRDefault="00172001" w:rsidP="00172001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vanish/>
          <w:color w:val="000000"/>
          <w:lang w:val="hr-HR"/>
        </w:rPr>
      </w:pPr>
      <w:r w:rsidRPr="00172001">
        <w:rPr>
          <w:rFonts w:ascii="Times New Roman" w:hAnsi="Times New Roman" w:cs="Times New Roman"/>
          <w:color w:val="000000"/>
          <w:lang w:val="hr-HR"/>
        </w:rPr>
        <w:t>mehanizama solidarnosti.</w:t>
      </w:r>
    </w:p>
    <w:p w14:paraId="0503E5BF" w14:textId="77777777" w:rsidR="00172001" w:rsidRDefault="00172001" w:rsidP="00172001">
      <w:pPr>
        <w:jc w:val="both"/>
        <w:rPr>
          <w:rFonts w:ascii="Times New Roman" w:hAnsi="Times New Roman" w:cs="Times New Roman"/>
          <w:lang w:val="hr-HR"/>
        </w:rPr>
      </w:pPr>
    </w:p>
    <w:p w14:paraId="019192AA" w14:textId="77777777" w:rsidR="00172001" w:rsidRPr="00172001" w:rsidRDefault="00172001" w:rsidP="00172001">
      <w:pPr>
        <w:jc w:val="both"/>
        <w:rPr>
          <w:rFonts w:ascii="Times New Roman" w:hAnsi="Times New Roman" w:cs="Times New Roman"/>
          <w:lang w:val="hr-HR"/>
        </w:rPr>
      </w:pPr>
    </w:p>
    <w:p w14:paraId="48B43D6A" w14:textId="77777777" w:rsidR="00172001" w:rsidRPr="00172001" w:rsidRDefault="00172001" w:rsidP="00172001">
      <w:pPr>
        <w:ind w:firstLine="360"/>
        <w:jc w:val="both"/>
        <w:rPr>
          <w:rFonts w:ascii="Times New Roman" w:hAnsi="Times New Roman" w:cs="Times New Roman"/>
          <w:lang w:val="hr-HR"/>
        </w:rPr>
      </w:pPr>
      <w:r w:rsidRPr="00172001">
        <w:rPr>
          <w:rFonts w:ascii="Times New Roman" w:hAnsi="Times New Roman" w:cs="Times New Roman"/>
          <w:lang w:val="hr-HR"/>
        </w:rPr>
        <w:t xml:space="preserve">Potrebno je naglasiti kako integrirano upravljanje granicom i nadalje zadržava model suradnje </w:t>
      </w:r>
      <w:r>
        <w:rPr>
          <w:rFonts w:ascii="Times New Roman" w:hAnsi="Times New Roman" w:cs="Times New Roman"/>
          <w:lang w:val="hr-HR"/>
        </w:rPr>
        <w:t>i provedbu na tzv. četiri stupa (</w:t>
      </w:r>
      <w:r w:rsidRPr="00172001">
        <w:rPr>
          <w:rFonts w:ascii="Times New Roman" w:hAnsi="Times New Roman" w:cs="Times New Roman"/>
          <w:lang w:val="hr-HR"/>
        </w:rPr>
        <w:t>mjere u trećim državama,</w:t>
      </w:r>
      <w:r>
        <w:rPr>
          <w:rFonts w:ascii="Times New Roman" w:hAnsi="Times New Roman" w:cs="Times New Roman"/>
          <w:lang w:val="hr-HR"/>
        </w:rPr>
        <w:t xml:space="preserve"> </w:t>
      </w:r>
      <w:r w:rsidRPr="00172001">
        <w:rPr>
          <w:rFonts w:ascii="Times New Roman" w:hAnsi="Times New Roman" w:cs="Times New Roman"/>
          <w:lang w:val="hr-HR"/>
        </w:rPr>
        <w:t>suradnja sa susjednim državama,</w:t>
      </w:r>
      <w:r>
        <w:rPr>
          <w:rFonts w:ascii="Times New Roman" w:hAnsi="Times New Roman" w:cs="Times New Roman"/>
          <w:lang w:val="hr-HR"/>
        </w:rPr>
        <w:t xml:space="preserve"> </w:t>
      </w:r>
      <w:r w:rsidRPr="00172001">
        <w:rPr>
          <w:rFonts w:ascii="Times New Roman" w:hAnsi="Times New Roman" w:cs="Times New Roman"/>
          <w:lang w:val="hr-HR"/>
        </w:rPr>
        <w:t>nadzor vanjskih granica</w:t>
      </w:r>
      <w:r>
        <w:rPr>
          <w:rFonts w:ascii="Times New Roman" w:hAnsi="Times New Roman" w:cs="Times New Roman"/>
          <w:lang w:val="hr-HR"/>
        </w:rPr>
        <w:t xml:space="preserve"> i </w:t>
      </w:r>
      <w:r w:rsidRPr="00172001">
        <w:rPr>
          <w:rFonts w:ascii="Times New Roman" w:hAnsi="Times New Roman" w:cs="Times New Roman"/>
          <w:lang w:val="hr-HR"/>
        </w:rPr>
        <w:t>mjere kontrole u području slobodnog kretanja, uključujući i povratak.</w:t>
      </w:r>
      <w:r>
        <w:rPr>
          <w:rFonts w:ascii="Times New Roman" w:hAnsi="Times New Roman" w:cs="Times New Roman"/>
          <w:lang w:val="hr-HR"/>
        </w:rPr>
        <w:t>)</w:t>
      </w:r>
      <w:r w:rsidRPr="00172001">
        <w:rPr>
          <w:rFonts w:ascii="Times New Roman" w:hAnsi="Times New Roman" w:cs="Times New Roman"/>
          <w:lang w:val="hr-HR"/>
        </w:rPr>
        <w:t xml:space="preserve"> </w:t>
      </w:r>
    </w:p>
    <w:p w14:paraId="45A4EFCD" w14:textId="77777777" w:rsidR="00172001" w:rsidRPr="00172001" w:rsidRDefault="00172001" w:rsidP="00172001">
      <w:pPr>
        <w:jc w:val="both"/>
        <w:rPr>
          <w:rFonts w:ascii="Times New Roman" w:hAnsi="Times New Roman" w:cs="Times New Roman"/>
          <w:lang w:val="hr-HR"/>
        </w:rPr>
      </w:pPr>
    </w:p>
    <w:p w14:paraId="67148F71" w14:textId="77777777" w:rsidR="005C4CD6" w:rsidRDefault="005C4CD6" w:rsidP="00172001">
      <w:pPr>
        <w:ind w:firstLine="360"/>
        <w:jc w:val="both"/>
        <w:rPr>
          <w:rFonts w:ascii="Times New Roman" w:hAnsi="Times New Roman" w:cs="Times New Roman"/>
          <w:lang w:val="hr-HR"/>
        </w:rPr>
      </w:pPr>
    </w:p>
    <w:p w14:paraId="33A92EFA" w14:textId="77777777" w:rsidR="005C4CD6" w:rsidRDefault="005C4CD6" w:rsidP="00172001">
      <w:pPr>
        <w:ind w:firstLine="360"/>
        <w:jc w:val="both"/>
        <w:rPr>
          <w:rFonts w:ascii="Times New Roman" w:hAnsi="Times New Roman" w:cs="Times New Roman"/>
          <w:lang w:val="hr-HR"/>
        </w:rPr>
      </w:pPr>
    </w:p>
    <w:p w14:paraId="3B74A5F3" w14:textId="77777777" w:rsidR="005C4CD6" w:rsidRDefault="005C4CD6" w:rsidP="00172001">
      <w:pPr>
        <w:ind w:firstLine="360"/>
        <w:jc w:val="both"/>
        <w:rPr>
          <w:rFonts w:ascii="Times New Roman" w:hAnsi="Times New Roman" w:cs="Times New Roman"/>
          <w:lang w:val="hr-HR"/>
        </w:rPr>
      </w:pPr>
    </w:p>
    <w:p w14:paraId="6CBA417E" w14:textId="77777777" w:rsidR="005C4CD6" w:rsidRDefault="005C4CD6" w:rsidP="00172001">
      <w:pPr>
        <w:ind w:firstLine="360"/>
        <w:jc w:val="both"/>
        <w:rPr>
          <w:rFonts w:ascii="Times New Roman" w:hAnsi="Times New Roman" w:cs="Times New Roman"/>
          <w:lang w:val="hr-HR"/>
        </w:rPr>
      </w:pPr>
    </w:p>
    <w:p w14:paraId="63906276" w14:textId="09506834" w:rsidR="00172001" w:rsidRPr="00172001" w:rsidRDefault="00172001" w:rsidP="00172001">
      <w:pPr>
        <w:ind w:firstLine="360"/>
        <w:jc w:val="both"/>
        <w:rPr>
          <w:rFonts w:ascii="Times New Roman" w:hAnsi="Times New Roman" w:cs="Times New Roman"/>
          <w:lang w:val="hr-HR"/>
        </w:rPr>
      </w:pPr>
      <w:r w:rsidRPr="00172001">
        <w:rPr>
          <w:rFonts w:ascii="Times New Roman" w:hAnsi="Times New Roman" w:cs="Times New Roman"/>
          <w:lang w:val="hr-HR"/>
        </w:rPr>
        <w:t>Europski Koncept integriranog upravljanja granicom koji se</w:t>
      </w:r>
      <w:r>
        <w:rPr>
          <w:rFonts w:ascii="Times New Roman" w:hAnsi="Times New Roman" w:cs="Times New Roman"/>
          <w:lang w:val="hr-HR"/>
        </w:rPr>
        <w:t xml:space="preserve"> novom Strategijom</w:t>
      </w:r>
      <w:r w:rsidRPr="00172001">
        <w:rPr>
          <w:rFonts w:ascii="Times New Roman" w:hAnsi="Times New Roman" w:cs="Times New Roman"/>
          <w:lang w:val="hr-HR"/>
        </w:rPr>
        <w:t xml:space="preserve"> usvaja i uvodi u nacionalnu praksu nastavak je dosadašnjih aktivnosti integriranog upravljanja, pored usklađivanja sa novim EU konceptom integriranog upravljanja granicom, predstavlja i jačanje uloge i ugleda Republike Hrvatske na europskom planu i pokazuje čvrstu odlučnost i sposobnosti za učinkovitu provedbu zajedničkih pravila i standarda za upravljanje na području pravde, slobode i sigurnosti, uz postizanje strateškog cilja - pristupanje schengenskom prostoru.</w:t>
      </w:r>
    </w:p>
    <w:p w14:paraId="351E44A6" w14:textId="77777777" w:rsidR="00172001" w:rsidRPr="00172001" w:rsidRDefault="00172001" w:rsidP="00172001">
      <w:pPr>
        <w:rPr>
          <w:rFonts w:ascii="Times New Roman" w:hAnsi="Times New Roman" w:cs="Times New Roman"/>
          <w:b/>
          <w:lang w:val="hr-HR"/>
        </w:rPr>
      </w:pPr>
    </w:p>
    <w:p w14:paraId="653C70D7" w14:textId="77777777" w:rsidR="008B68EA" w:rsidRDefault="008B68EA" w:rsidP="008B68EA">
      <w:pPr>
        <w:ind w:firstLine="36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 obzirom da je na razini Europske unije usvojen novi koncept integriranog upravljanja granicom, potrebno je donijeti novu nacionalnu Strategiju integriranog upravljanja granicom i pripadajući Akcijski plan te se u tu svrhu predlaže usvajanje ovoga Zaključka.</w:t>
      </w:r>
    </w:p>
    <w:p w14:paraId="5AC1CE75" w14:textId="77777777" w:rsidR="00172001" w:rsidRPr="00172001" w:rsidRDefault="00172001" w:rsidP="002B1BFD">
      <w:pPr>
        <w:jc w:val="both"/>
        <w:rPr>
          <w:rFonts w:ascii="Times New Roman" w:hAnsi="Times New Roman" w:cs="Times New Roman"/>
          <w:lang w:val="hr-HR"/>
        </w:rPr>
      </w:pPr>
    </w:p>
    <w:p w14:paraId="581A3CFD" w14:textId="77777777" w:rsidR="002B1BFD" w:rsidRPr="00172001" w:rsidRDefault="002B1BFD" w:rsidP="002B1BFD">
      <w:pPr>
        <w:jc w:val="both"/>
        <w:rPr>
          <w:rFonts w:ascii="Times New Roman" w:hAnsi="Times New Roman" w:cs="Times New Roman"/>
          <w:lang w:val="hr-HR"/>
        </w:rPr>
      </w:pPr>
    </w:p>
    <w:p w14:paraId="01A291A0" w14:textId="77777777" w:rsidR="00DC644F" w:rsidRPr="00172001" w:rsidRDefault="00DC644F">
      <w:pPr>
        <w:rPr>
          <w:rFonts w:ascii="Times New Roman" w:hAnsi="Times New Roman" w:cs="Times New Roman"/>
          <w:lang w:val="hr-HR"/>
        </w:rPr>
      </w:pPr>
    </w:p>
    <w:sectPr w:rsidR="00DC644F" w:rsidRPr="0017200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EE3B4" w14:textId="77777777" w:rsidR="00F377B2" w:rsidRDefault="00F377B2" w:rsidP="009A08C2">
      <w:r>
        <w:separator/>
      </w:r>
    </w:p>
  </w:endnote>
  <w:endnote w:type="continuationSeparator" w:id="0">
    <w:p w14:paraId="04B2766B" w14:textId="77777777" w:rsidR="00F377B2" w:rsidRDefault="00F377B2" w:rsidP="009A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D9266" w14:textId="77777777" w:rsidR="00F377B2" w:rsidRDefault="00F377B2" w:rsidP="009A08C2">
      <w:r>
        <w:separator/>
      </w:r>
    </w:p>
  </w:footnote>
  <w:footnote w:type="continuationSeparator" w:id="0">
    <w:p w14:paraId="5C658AB0" w14:textId="77777777" w:rsidR="00F377B2" w:rsidRDefault="00F377B2" w:rsidP="009A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FD20" w14:textId="77777777" w:rsidR="009A08C2" w:rsidRDefault="009A08C2">
    <w:pPr>
      <w:pStyle w:val="Header"/>
    </w:pPr>
  </w:p>
  <w:p w14:paraId="288D7524" w14:textId="77777777" w:rsidR="009A08C2" w:rsidRDefault="009A0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3173"/>
    <w:multiLevelType w:val="hybridMultilevel"/>
    <w:tmpl w:val="A504F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3117F"/>
    <w:multiLevelType w:val="hybridMultilevel"/>
    <w:tmpl w:val="9D2895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E4B04"/>
    <w:multiLevelType w:val="hybridMultilevel"/>
    <w:tmpl w:val="45B0F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D6F8A"/>
    <w:multiLevelType w:val="hybridMultilevel"/>
    <w:tmpl w:val="8D80E8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C2"/>
    <w:rsid w:val="000C2CBE"/>
    <w:rsid w:val="000C797E"/>
    <w:rsid w:val="000F4206"/>
    <w:rsid w:val="00172001"/>
    <w:rsid w:val="002B1BFD"/>
    <w:rsid w:val="0032313B"/>
    <w:rsid w:val="00361A58"/>
    <w:rsid w:val="00461499"/>
    <w:rsid w:val="00485DB7"/>
    <w:rsid w:val="00487184"/>
    <w:rsid w:val="004D3097"/>
    <w:rsid w:val="004E2F68"/>
    <w:rsid w:val="00513DE6"/>
    <w:rsid w:val="00576356"/>
    <w:rsid w:val="005C4CD6"/>
    <w:rsid w:val="00685F0A"/>
    <w:rsid w:val="006B0212"/>
    <w:rsid w:val="00716315"/>
    <w:rsid w:val="0078258D"/>
    <w:rsid w:val="007F3403"/>
    <w:rsid w:val="008318AD"/>
    <w:rsid w:val="008B68EA"/>
    <w:rsid w:val="008D745D"/>
    <w:rsid w:val="008E5859"/>
    <w:rsid w:val="009A08C2"/>
    <w:rsid w:val="009C3E83"/>
    <w:rsid w:val="009C5BC6"/>
    <w:rsid w:val="00A56BC1"/>
    <w:rsid w:val="00B23AB0"/>
    <w:rsid w:val="00B56061"/>
    <w:rsid w:val="00BE4484"/>
    <w:rsid w:val="00BF6F21"/>
    <w:rsid w:val="00C1512E"/>
    <w:rsid w:val="00C63582"/>
    <w:rsid w:val="00CD46B9"/>
    <w:rsid w:val="00DC644F"/>
    <w:rsid w:val="00DD0032"/>
    <w:rsid w:val="00E132C3"/>
    <w:rsid w:val="00EB747D"/>
    <w:rsid w:val="00F336B4"/>
    <w:rsid w:val="00F377B2"/>
    <w:rsid w:val="00F91469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2422"/>
  <w15:docId w15:val="{457F0FB7-321B-4425-86A4-F9679D54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8C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C2"/>
    <w:pPr>
      <w:ind w:left="708"/>
    </w:pPr>
  </w:style>
  <w:style w:type="paragraph" w:styleId="Header">
    <w:name w:val="header"/>
    <w:basedOn w:val="Normal"/>
    <w:link w:val="HeaderChar"/>
    <w:unhideWhenUsed/>
    <w:rsid w:val="009A08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A08C2"/>
    <w:rPr>
      <w:rFonts w:ascii="Courier New" w:eastAsia="Times New Roman" w:hAnsi="Courier New" w:cs="Courier New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08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8C2"/>
    <w:rPr>
      <w:rFonts w:ascii="Courier New" w:eastAsia="Times New Roman" w:hAnsi="Courier New" w:cs="Courier New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5D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7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45D"/>
    <w:rPr>
      <w:rFonts w:ascii="Courier New" w:eastAsia="Times New Roman" w:hAnsi="Courier New" w:cs="Courier New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45D"/>
    <w:rPr>
      <w:rFonts w:ascii="Courier New" w:eastAsia="Times New Roman" w:hAnsi="Courier New" w:cs="Courier New"/>
      <w:b/>
      <w:bCs/>
      <w:sz w:val="20"/>
      <w:szCs w:val="20"/>
      <w:lang w:val="en-GB"/>
    </w:rPr>
  </w:style>
  <w:style w:type="table" w:styleId="TableGrid">
    <w:name w:val="Table Grid"/>
    <w:basedOn w:val="TableNormal"/>
    <w:rsid w:val="009C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D48E4-63A2-4113-AF08-CE8762E4C2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F50A54-AB09-44D0-BA2B-E95CAC018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E35F7-2A0F-4EB8-89FB-73C8FAB7EC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3F7F3B-E572-48AE-A41D-60478DEBE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Vlatka Šelimber</cp:lastModifiedBy>
  <cp:revision>2</cp:revision>
  <dcterms:created xsi:type="dcterms:W3CDTF">2019-09-25T14:42:00Z</dcterms:created>
  <dcterms:modified xsi:type="dcterms:W3CDTF">2019-09-25T14:42:00Z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